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DA" w:rsidRPr="00ED5760" w:rsidRDefault="0002506C">
      <w:pPr>
        <w:rPr>
          <w:b/>
        </w:rPr>
      </w:pPr>
      <w:bookmarkStart w:id="0" w:name="_GoBack"/>
      <w:bookmarkEnd w:id="0"/>
      <w:r w:rsidRPr="00ED5760">
        <w:rPr>
          <w:b/>
        </w:rPr>
        <w:t>Profesjonsøkter GLU 1 våren 2019</w:t>
      </w:r>
    </w:p>
    <w:p w:rsidR="0002506C" w:rsidRDefault="0002506C">
      <w:r>
        <w:t>Stord profesjonsøkter GLU 1</w:t>
      </w:r>
    </w:p>
    <w:tbl>
      <w:tblPr>
        <w:tblStyle w:val="Tabellrutenett"/>
        <w:tblW w:w="9351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4118"/>
        <w:gridCol w:w="2977"/>
      </w:tblGrid>
      <w:tr w:rsidR="0002506C" w:rsidTr="00ED576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02506C" w:rsidRDefault="000250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 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02506C" w:rsidRDefault="000250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Tid og sted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02506C" w:rsidRDefault="00847F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Gjennomføring/ansvar</w:t>
            </w:r>
          </w:p>
        </w:tc>
      </w:tr>
      <w:tr w:rsidR="0002506C" w:rsidTr="00ED576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02506C" w:rsidRDefault="000250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Profesjon og motivasjon 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02506C" w:rsidRDefault="0002506C" w:rsidP="0002506C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Enten 17. januar </w:t>
            </w:r>
            <w:r w:rsidR="00847F2A">
              <w:rPr>
                <w:rFonts w:ascii="Times New Roman" w:eastAsia="Times New Roman" w:hAnsi="Times New Roman" w:cs="Times New Roman"/>
              </w:rPr>
              <w:t xml:space="preserve">kl. 14.15-16.15 </w:t>
            </w:r>
            <w:r>
              <w:rPr>
                <w:rFonts w:ascii="Times New Roman" w:eastAsia="Times New Roman" w:hAnsi="Times New Roman" w:cs="Times New Roman"/>
              </w:rPr>
              <w:t xml:space="preserve">med videooverføring eller annen dato.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02506C" w:rsidRDefault="0002506C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Forelesing med Mattias Øhra</w:t>
            </w:r>
            <w:r w:rsidR="006B2269">
              <w:rPr>
                <w:rFonts w:ascii="Times New Roman" w:eastAsia="Times New Roman" w:hAnsi="Times New Roman" w:cs="Times New Roman"/>
              </w:rPr>
              <w:br/>
              <w:t>Kontaktperson: Merete Økland</w:t>
            </w:r>
          </w:p>
        </w:tc>
      </w:tr>
      <w:tr w:rsidR="0002506C" w:rsidTr="00ED5760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02506C" w:rsidRDefault="0002506C" w:rsidP="000250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Medborgerskap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02506C" w:rsidRDefault="0002506C" w:rsidP="000250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2.- 4. april, hele dager</w:t>
            </w:r>
          </w:p>
          <w:p w:rsidR="0002506C" w:rsidRDefault="0002506C" w:rsidP="00025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02506C" w:rsidRDefault="00936759" w:rsidP="000250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Egen komite </w:t>
            </w:r>
            <w:r w:rsidR="006B2269">
              <w:rPr>
                <w:rFonts w:ascii="Calibri" w:eastAsia="Calibri" w:hAnsi="Calibri" w:cs="Calibri"/>
              </w:rPr>
              <w:br/>
              <w:t>Kontaktperson: Britt Theodorsen</w:t>
            </w:r>
          </w:p>
        </w:tc>
      </w:tr>
    </w:tbl>
    <w:p w:rsidR="0002506C" w:rsidRDefault="0002506C"/>
    <w:p w:rsidR="00847F2A" w:rsidRDefault="00847F2A">
      <w:r>
        <w:t>Sogndal profesjonsøkter GLU 1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111"/>
        <w:gridCol w:w="2977"/>
      </w:tblGrid>
      <w:tr w:rsidR="00847F2A" w:rsidRPr="0095379D" w:rsidTr="00ED5760">
        <w:tc>
          <w:tcPr>
            <w:tcW w:w="226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  <w:hideMark/>
          </w:tcPr>
          <w:p w:rsidR="00847F2A" w:rsidRPr="0095379D" w:rsidRDefault="00847F2A" w:rsidP="008C4863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nb-NO"/>
              </w:rPr>
            </w:pPr>
            <w:r>
              <w:rPr>
                <w:rFonts w:eastAsia="Times New Roman"/>
                <w:color w:val="000000" w:themeColor="text1"/>
                <w:lang w:eastAsia="nb-NO"/>
              </w:rPr>
              <w:t>Tema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outset" w:sz="6" w:space="0" w:color="auto"/>
            </w:tcBorders>
            <w:shd w:val="clear" w:color="auto" w:fill="F4B083" w:themeFill="accent2" w:themeFillTint="99"/>
          </w:tcPr>
          <w:p w:rsidR="00847F2A" w:rsidRPr="0095379D" w:rsidRDefault="00847F2A" w:rsidP="008C4863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nb-NO"/>
              </w:rPr>
            </w:pPr>
            <w:r>
              <w:rPr>
                <w:rFonts w:eastAsia="Times New Roman"/>
                <w:color w:val="000000" w:themeColor="text1"/>
                <w:lang w:eastAsia="nb-NO"/>
              </w:rPr>
              <w:t>Tid og sted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</w:tcPr>
          <w:p w:rsidR="00847F2A" w:rsidRPr="0095379D" w:rsidRDefault="00847F2A" w:rsidP="008C48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Gjennomføring/ansvar</w:t>
            </w:r>
          </w:p>
        </w:tc>
      </w:tr>
      <w:tr w:rsidR="00847F2A" w:rsidRPr="0095379D" w:rsidTr="00ED5760">
        <w:tc>
          <w:tcPr>
            <w:tcW w:w="226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</w:tcPr>
          <w:p w:rsidR="00847F2A" w:rsidRPr="4A8E6805" w:rsidRDefault="00847F2A" w:rsidP="008C4863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nb-NO"/>
              </w:rPr>
            </w:pPr>
            <w:r w:rsidRPr="4A8E6805">
              <w:rPr>
                <w:rFonts w:eastAsia="Times New Roman"/>
                <w:color w:val="000000" w:themeColor="text1"/>
                <w:lang w:eastAsia="nb-NO"/>
              </w:rPr>
              <w:t xml:space="preserve">Felles planlegging av </w:t>
            </w:r>
            <w:proofErr w:type="spellStart"/>
            <w:r w:rsidRPr="4A8E6805">
              <w:rPr>
                <w:rFonts w:eastAsia="Times New Roman"/>
                <w:color w:val="000000" w:themeColor="text1"/>
                <w:lang w:eastAsia="nb-NO"/>
              </w:rPr>
              <w:t>undervisningsøkt</w:t>
            </w:r>
            <w:proofErr w:type="spellEnd"/>
            <w:r w:rsidRPr="4A8E6805">
              <w:rPr>
                <w:rFonts w:eastAsia="Times New Roman"/>
                <w:color w:val="000000" w:themeColor="text1"/>
                <w:lang w:eastAsia="nb-NO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outset" w:sz="6" w:space="0" w:color="auto"/>
            </w:tcBorders>
            <w:shd w:val="clear" w:color="auto" w:fill="F4B083" w:themeFill="accent2" w:themeFillTint="99"/>
          </w:tcPr>
          <w:p w:rsidR="00847F2A" w:rsidRDefault="00847F2A" w:rsidP="008C4863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nb-NO"/>
              </w:rPr>
            </w:pPr>
            <w:r>
              <w:rPr>
                <w:rFonts w:eastAsia="Times New Roman"/>
                <w:color w:val="000000" w:themeColor="text1"/>
                <w:lang w:eastAsia="nb-NO"/>
              </w:rPr>
              <w:t>Før praksis til våren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</w:tcPr>
          <w:p w:rsidR="00847F2A" w:rsidRPr="0095379D" w:rsidRDefault="00936759" w:rsidP="008C48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nb-NO"/>
              </w:rPr>
            </w:pPr>
            <w:r>
              <w:t>Profesjonsveiledere i samarbeid med faglærere gjennomfører for hver klasse</w:t>
            </w:r>
            <w:r w:rsidR="006B2269">
              <w:br/>
              <w:t>Kontaktperson: Bente Solli</w:t>
            </w:r>
          </w:p>
        </w:tc>
      </w:tr>
      <w:tr w:rsidR="00847F2A" w:rsidRPr="0095379D" w:rsidTr="00ED5760">
        <w:tc>
          <w:tcPr>
            <w:tcW w:w="226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  <w:hideMark/>
          </w:tcPr>
          <w:p w:rsidR="00847F2A" w:rsidRPr="0095379D" w:rsidRDefault="00847F2A" w:rsidP="008C4863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nb-NO"/>
              </w:rPr>
            </w:pPr>
            <w:r w:rsidRPr="4A8E6805">
              <w:rPr>
                <w:rFonts w:eastAsia="Times New Roman"/>
                <w:color w:val="000000" w:themeColor="text1"/>
                <w:lang w:eastAsia="nb-NO"/>
              </w:rPr>
              <w:t>Profesjon og motivasjon 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outset" w:sz="6" w:space="0" w:color="auto"/>
            </w:tcBorders>
            <w:shd w:val="clear" w:color="auto" w:fill="F4B083" w:themeFill="accent2" w:themeFillTint="99"/>
          </w:tcPr>
          <w:p w:rsidR="00847F2A" w:rsidRPr="0095379D" w:rsidRDefault="00847F2A" w:rsidP="00847F2A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nb-NO"/>
              </w:rPr>
            </w:pPr>
            <w:r w:rsidRPr="4A8E6805">
              <w:rPr>
                <w:rFonts w:eastAsia="Times New Roman"/>
                <w:color w:val="000000" w:themeColor="text1"/>
                <w:lang w:eastAsia="nb-NO"/>
              </w:rPr>
              <w:t xml:space="preserve">Enten 17. januar </w:t>
            </w:r>
            <w:r>
              <w:rPr>
                <w:rFonts w:eastAsia="Times New Roman"/>
                <w:color w:val="000000" w:themeColor="text1"/>
                <w:lang w:eastAsia="nb-NO"/>
              </w:rPr>
              <w:t xml:space="preserve">kl. 14.15-16.16 med videooverføring </w:t>
            </w:r>
            <w:r w:rsidRPr="4A8E6805">
              <w:rPr>
                <w:rFonts w:eastAsia="Times New Roman"/>
                <w:color w:val="000000" w:themeColor="text1"/>
                <w:lang w:eastAsia="nb-NO"/>
              </w:rPr>
              <w:t xml:space="preserve">eller annen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</w:tcPr>
          <w:p w:rsidR="00847F2A" w:rsidRDefault="00847F2A" w:rsidP="008C48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Forelesing med Mattias Øhra</w:t>
            </w:r>
          </w:p>
          <w:p w:rsidR="00847F2A" w:rsidRPr="0095379D" w:rsidRDefault="006B2269" w:rsidP="008C48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Kontaktperson: Bente Solli</w:t>
            </w:r>
          </w:p>
        </w:tc>
      </w:tr>
      <w:tr w:rsidR="00847F2A" w:rsidRPr="0095379D" w:rsidTr="00ED5760">
        <w:tc>
          <w:tcPr>
            <w:tcW w:w="226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  <w:hideMark/>
          </w:tcPr>
          <w:p w:rsidR="00847F2A" w:rsidRPr="0095379D" w:rsidRDefault="00847F2A" w:rsidP="008C4863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nb-NO"/>
              </w:rPr>
            </w:pPr>
            <w:r w:rsidRPr="4A8E6805">
              <w:rPr>
                <w:rFonts w:eastAsia="Times New Roman"/>
                <w:color w:val="000000" w:themeColor="text1"/>
                <w:lang w:eastAsia="nb-NO"/>
              </w:rPr>
              <w:t>Medborgerskap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outset" w:sz="6" w:space="0" w:color="auto"/>
            </w:tcBorders>
            <w:shd w:val="clear" w:color="auto" w:fill="F4B083" w:themeFill="accent2" w:themeFillTint="99"/>
          </w:tcPr>
          <w:p w:rsidR="00847F2A" w:rsidRPr="0095379D" w:rsidRDefault="00847F2A" w:rsidP="008C4863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nb-NO"/>
              </w:rPr>
            </w:pPr>
            <w:r w:rsidRPr="2ED90638">
              <w:rPr>
                <w:rFonts w:eastAsia="Times New Roman"/>
                <w:color w:val="000000" w:themeColor="text1"/>
                <w:lang w:eastAsia="nb-NO"/>
              </w:rPr>
              <w:t>2-4 april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</w:tcPr>
          <w:p w:rsidR="00847F2A" w:rsidRPr="0095379D" w:rsidRDefault="00936759" w:rsidP="008C48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Egen komite</w:t>
            </w:r>
            <w:r w:rsidR="00785607">
              <w:rPr>
                <w:rFonts w:eastAsia="Times New Roman" w:cstheme="minorHAnsi"/>
                <w:color w:val="000000"/>
                <w:lang w:eastAsia="nb-NO"/>
              </w:rPr>
              <w:br/>
              <w:t>Kontaktperson: Britt Theodorsen</w:t>
            </w:r>
          </w:p>
        </w:tc>
      </w:tr>
    </w:tbl>
    <w:p w:rsidR="00847F2A" w:rsidRDefault="00847F2A"/>
    <w:p w:rsidR="00847F2A" w:rsidRDefault="00847F2A">
      <w:r>
        <w:t>Bergen profesjonsøkter GLU 1</w:t>
      </w:r>
    </w:p>
    <w:tbl>
      <w:tblPr>
        <w:tblStyle w:val="Tabellrutenett1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2977"/>
      </w:tblGrid>
      <w:tr w:rsidR="00936759" w:rsidRPr="008F3871" w:rsidTr="00ED5760">
        <w:tc>
          <w:tcPr>
            <w:tcW w:w="2263" w:type="dxa"/>
            <w:shd w:val="clear" w:color="auto" w:fill="F4B083" w:themeFill="accent2" w:themeFillTint="99"/>
          </w:tcPr>
          <w:p w:rsidR="00936759" w:rsidRPr="008F3871" w:rsidRDefault="00936759" w:rsidP="008F3871">
            <w:r>
              <w:t>Tema</w:t>
            </w:r>
          </w:p>
        </w:tc>
        <w:tc>
          <w:tcPr>
            <w:tcW w:w="4111" w:type="dxa"/>
            <w:shd w:val="clear" w:color="auto" w:fill="F4B083" w:themeFill="accent2" w:themeFillTint="99"/>
          </w:tcPr>
          <w:p w:rsidR="00936759" w:rsidRPr="008F3871" w:rsidRDefault="00936759" w:rsidP="008F3871">
            <w:r>
              <w:t>Tid og sted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936759" w:rsidRPr="008F3871" w:rsidRDefault="00936759" w:rsidP="008F3871">
            <w:r>
              <w:t>Gjennomføring/ansvar</w:t>
            </w:r>
          </w:p>
        </w:tc>
      </w:tr>
      <w:tr w:rsidR="00936759" w:rsidRPr="008F3871" w:rsidTr="00ED5760">
        <w:trPr>
          <w:trHeight w:val="777"/>
        </w:trPr>
        <w:tc>
          <w:tcPr>
            <w:tcW w:w="2263" w:type="dxa"/>
            <w:vMerge w:val="restart"/>
            <w:shd w:val="clear" w:color="auto" w:fill="F4B083" w:themeFill="accent2" w:themeFillTint="99"/>
          </w:tcPr>
          <w:p w:rsidR="00936759" w:rsidRDefault="00936759" w:rsidP="008F3871">
            <w:r>
              <w:t>Grunnleggende Profesjonsfaglig digital kompetanse</w:t>
            </w:r>
          </w:p>
          <w:p w:rsidR="00936759" w:rsidRDefault="00936759" w:rsidP="008F3871"/>
        </w:tc>
        <w:tc>
          <w:tcPr>
            <w:tcW w:w="4111" w:type="dxa"/>
            <w:shd w:val="clear" w:color="auto" w:fill="F4B083" w:themeFill="accent2" w:themeFillTint="99"/>
          </w:tcPr>
          <w:p w:rsidR="00936759" w:rsidRDefault="00936759" w:rsidP="008F3871">
            <w:r>
              <w:t>10. januar kl. 14.15-16.15 på Brannbørsen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936759" w:rsidRDefault="00936759" w:rsidP="008F3871">
            <w:r>
              <w:t>Forelesning</w:t>
            </w:r>
            <w:r w:rsidR="006B2269">
              <w:t xml:space="preserve"> ved </w:t>
            </w:r>
            <w:r w:rsidR="006B2269">
              <w:br/>
            </w:r>
            <w:r w:rsidR="006B2269" w:rsidRPr="006B2269">
              <w:t xml:space="preserve">Ann- </w:t>
            </w:r>
            <w:proofErr w:type="spellStart"/>
            <w:r w:rsidR="006B2269" w:rsidRPr="006B2269">
              <w:t>Thérèse</w:t>
            </w:r>
            <w:proofErr w:type="spellEnd"/>
            <w:r w:rsidR="006B2269" w:rsidRPr="006B2269">
              <w:t xml:space="preserve"> </w:t>
            </w:r>
            <w:proofErr w:type="spellStart"/>
            <w:r w:rsidR="006B2269" w:rsidRPr="006B2269">
              <w:t>Arstorp</w:t>
            </w:r>
            <w:proofErr w:type="spellEnd"/>
            <w:r w:rsidRPr="006B2269">
              <w:br/>
            </w:r>
            <w:r>
              <w:t>Kontaktperson: Bente Bakke</w:t>
            </w:r>
          </w:p>
        </w:tc>
      </w:tr>
      <w:tr w:rsidR="00936759" w:rsidRPr="008F3871" w:rsidTr="00ED5760">
        <w:trPr>
          <w:trHeight w:val="563"/>
        </w:trPr>
        <w:tc>
          <w:tcPr>
            <w:tcW w:w="2263" w:type="dxa"/>
            <w:vMerge/>
            <w:shd w:val="clear" w:color="auto" w:fill="F4B083" w:themeFill="accent2" w:themeFillTint="99"/>
          </w:tcPr>
          <w:p w:rsidR="00936759" w:rsidRDefault="00936759" w:rsidP="008F3871"/>
        </w:tc>
        <w:tc>
          <w:tcPr>
            <w:tcW w:w="4111" w:type="dxa"/>
            <w:shd w:val="clear" w:color="auto" w:fill="F4B083" w:themeFill="accent2" w:themeFillTint="99"/>
          </w:tcPr>
          <w:p w:rsidR="00936759" w:rsidRDefault="00936759" w:rsidP="008F3871">
            <w:r>
              <w:t>Workshops 18. og 25. januar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936759" w:rsidRDefault="00936759" w:rsidP="008F3871">
            <w:r>
              <w:rPr>
                <w:color w:val="000000"/>
              </w:rPr>
              <w:t>Studentene melder seg på 3 forskjellige workshops pr dag i tidsrommet 0815-1000, 1015-1200 og 1315-1500</w:t>
            </w:r>
          </w:p>
        </w:tc>
      </w:tr>
      <w:tr w:rsidR="00936759" w:rsidRPr="008F3871" w:rsidTr="00ED5760">
        <w:tc>
          <w:tcPr>
            <w:tcW w:w="2263" w:type="dxa"/>
            <w:shd w:val="clear" w:color="auto" w:fill="F4B083" w:themeFill="accent2" w:themeFillTint="99"/>
          </w:tcPr>
          <w:p w:rsidR="00936759" w:rsidRPr="008F3871" w:rsidRDefault="00936759" w:rsidP="008F3871">
            <w:r w:rsidRPr="008F3871">
              <w:t>Profesjon og motivasjon</w:t>
            </w:r>
          </w:p>
        </w:tc>
        <w:tc>
          <w:tcPr>
            <w:tcW w:w="4111" w:type="dxa"/>
            <w:shd w:val="clear" w:color="auto" w:fill="F4B083" w:themeFill="accent2" w:themeFillTint="99"/>
          </w:tcPr>
          <w:p w:rsidR="00936759" w:rsidRPr="008F3871" w:rsidRDefault="00936759" w:rsidP="008F3871">
            <w:r w:rsidRPr="008F3871">
              <w:t xml:space="preserve">17. januar </w:t>
            </w:r>
            <w:r>
              <w:t xml:space="preserve">kl. </w:t>
            </w:r>
            <w:r w:rsidR="00785607">
              <w:t>14.15- 16.15</w:t>
            </w:r>
            <w:r>
              <w:t xml:space="preserve"> i Mimes Brønn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936759" w:rsidRPr="008F3871" w:rsidRDefault="00936759" w:rsidP="008F3871">
            <w:r>
              <w:t>Forelesing med Mattias Øhra</w:t>
            </w:r>
            <w:r>
              <w:br/>
              <w:t>Kontaktperson: Bodil Risøy</w:t>
            </w:r>
          </w:p>
        </w:tc>
      </w:tr>
      <w:tr w:rsidR="00936759" w:rsidRPr="008F3871" w:rsidTr="00ED5760">
        <w:tc>
          <w:tcPr>
            <w:tcW w:w="2263" w:type="dxa"/>
            <w:shd w:val="clear" w:color="auto" w:fill="F4B083" w:themeFill="accent2" w:themeFillTint="99"/>
          </w:tcPr>
          <w:p w:rsidR="00936759" w:rsidRPr="008F3871" w:rsidRDefault="00936759" w:rsidP="008F3871">
            <w:r w:rsidRPr="008F3871">
              <w:t xml:space="preserve">Felles planlegging av </w:t>
            </w:r>
            <w:proofErr w:type="spellStart"/>
            <w:r w:rsidRPr="008F3871">
              <w:t>undervisningsøkt</w:t>
            </w:r>
            <w:proofErr w:type="spellEnd"/>
          </w:p>
        </w:tc>
        <w:tc>
          <w:tcPr>
            <w:tcW w:w="4111" w:type="dxa"/>
            <w:shd w:val="clear" w:color="auto" w:fill="F4B083" w:themeFill="accent2" w:themeFillTint="99"/>
          </w:tcPr>
          <w:p w:rsidR="00936759" w:rsidRPr="008F3871" w:rsidRDefault="00936759" w:rsidP="008F3871">
            <w:r w:rsidRPr="008F3871">
              <w:t>31. januar</w:t>
            </w:r>
            <w:r>
              <w:t xml:space="preserve"> kl. 14.15-16.15, klasserom</w:t>
            </w:r>
          </w:p>
          <w:p w:rsidR="00936759" w:rsidRPr="008F3871" w:rsidRDefault="00936759" w:rsidP="008F3871"/>
        </w:tc>
        <w:tc>
          <w:tcPr>
            <w:tcW w:w="2977" w:type="dxa"/>
            <w:shd w:val="clear" w:color="auto" w:fill="F4B083" w:themeFill="accent2" w:themeFillTint="99"/>
          </w:tcPr>
          <w:p w:rsidR="00936759" w:rsidRPr="008F3871" w:rsidRDefault="00936759" w:rsidP="00936759">
            <w:r>
              <w:t>Profesjonsveiledere i samarbeid med faglærere gjennomfører for hver klasse</w:t>
            </w:r>
            <w:r w:rsidR="006B2269">
              <w:br/>
              <w:t xml:space="preserve">Kontaktperson: </w:t>
            </w:r>
            <w:r w:rsidR="00785607">
              <w:t xml:space="preserve">Merete Økland og </w:t>
            </w:r>
            <w:r w:rsidR="006B2269">
              <w:t>Tine Grieg Viig</w:t>
            </w:r>
          </w:p>
        </w:tc>
      </w:tr>
      <w:tr w:rsidR="00936759" w:rsidRPr="008F3871" w:rsidTr="00ED5760">
        <w:tc>
          <w:tcPr>
            <w:tcW w:w="2263" w:type="dxa"/>
            <w:shd w:val="clear" w:color="auto" w:fill="F4B083" w:themeFill="accent2" w:themeFillTint="99"/>
          </w:tcPr>
          <w:p w:rsidR="00936759" w:rsidRPr="008F3871" w:rsidRDefault="00936759" w:rsidP="008F3871">
            <w:r w:rsidRPr="008F3871">
              <w:t>Medborgerskap</w:t>
            </w:r>
          </w:p>
        </w:tc>
        <w:tc>
          <w:tcPr>
            <w:tcW w:w="4111" w:type="dxa"/>
            <w:shd w:val="clear" w:color="auto" w:fill="F4B083" w:themeFill="accent2" w:themeFillTint="99"/>
          </w:tcPr>
          <w:p w:rsidR="00936759" w:rsidRPr="008F3871" w:rsidRDefault="00936759" w:rsidP="00936759">
            <w:r w:rsidRPr="00936759">
              <w:t xml:space="preserve">2. -4. april, hele dager 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936759" w:rsidRPr="008F3871" w:rsidRDefault="00936759" w:rsidP="00936759">
            <w:r>
              <w:t>Egen komite</w:t>
            </w:r>
            <w:r w:rsidR="006B2269">
              <w:br/>
              <w:t>Kontaktperson: Morten Rønning</w:t>
            </w:r>
          </w:p>
        </w:tc>
      </w:tr>
    </w:tbl>
    <w:p w:rsidR="00936759" w:rsidRPr="008F3871" w:rsidRDefault="00936759" w:rsidP="00936759">
      <w:r>
        <w:t>Komite for medborgerskapsdagene:</w:t>
      </w:r>
      <w:r>
        <w:br/>
      </w:r>
      <w:r w:rsidRPr="008F3871">
        <w:t>1) høgskolelektor Kristin Knudsen, B</w:t>
      </w:r>
      <w:r>
        <w:t>ergen</w:t>
      </w:r>
      <w:r w:rsidRPr="008F3871">
        <w:t xml:space="preserve"> 2) høgskolelektor Marit Kulild</w:t>
      </w:r>
      <w:r>
        <w:t>, Stord</w:t>
      </w:r>
      <w:r w:rsidRPr="008F3871">
        <w:t xml:space="preserve"> 3) student Camilla </w:t>
      </w:r>
      <w:proofErr w:type="spellStart"/>
      <w:r w:rsidRPr="008F3871">
        <w:t>Rojas</w:t>
      </w:r>
      <w:proofErr w:type="spellEnd"/>
      <w:r w:rsidRPr="008F3871">
        <w:t xml:space="preserve"> fra MGUEN101 Bergen; 4) student </w:t>
      </w:r>
      <w:r>
        <w:t xml:space="preserve">Katie </w:t>
      </w:r>
      <w:proofErr w:type="spellStart"/>
      <w:r>
        <w:t>Gillow</w:t>
      </w:r>
      <w:proofErr w:type="spellEnd"/>
      <w:r>
        <w:t xml:space="preserve">-Kloster, Bergen </w:t>
      </w:r>
      <w:r w:rsidRPr="008F3871">
        <w:t>5) førsteamanuensis Dania Bonness (suppleant)</w:t>
      </w:r>
      <w:r>
        <w:br/>
        <w:t>Mer informasjon om Medborgerskapsdagene kommer.</w:t>
      </w:r>
    </w:p>
    <w:p w:rsidR="00936759" w:rsidRPr="008F3871" w:rsidRDefault="00936759" w:rsidP="00936759">
      <w:pPr>
        <w:rPr>
          <w:rFonts w:ascii="Calibri" w:hAnsi="Calibri" w:cs="Calibri"/>
          <w:color w:val="1F497D"/>
        </w:rPr>
      </w:pPr>
    </w:p>
    <w:p w:rsidR="00936759" w:rsidRDefault="00936759"/>
    <w:sectPr w:rsidR="0093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6C"/>
    <w:rsid w:val="000004A5"/>
    <w:rsid w:val="00013010"/>
    <w:rsid w:val="0002506C"/>
    <w:rsid w:val="001423CB"/>
    <w:rsid w:val="006B2269"/>
    <w:rsid w:val="006C147B"/>
    <w:rsid w:val="00785607"/>
    <w:rsid w:val="00847F2A"/>
    <w:rsid w:val="008B7910"/>
    <w:rsid w:val="008F3871"/>
    <w:rsid w:val="00927256"/>
    <w:rsid w:val="00936759"/>
    <w:rsid w:val="009B0CE4"/>
    <w:rsid w:val="00C94E1D"/>
    <w:rsid w:val="00DD3E64"/>
    <w:rsid w:val="00E12439"/>
    <w:rsid w:val="00ED5760"/>
    <w:rsid w:val="00F60F56"/>
    <w:rsid w:val="00FD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35CA6-25DA-40E7-B817-F77219AA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506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8F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Kjesbo Risøy</dc:creator>
  <cp:keywords/>
  <dc:description/>
  <cp:lastModifiedBy>Bodil Kjesbo Risøy</cp:lastModifiedBy>
  <cp:revision>2</cp:revision>
  <dcterms:created xsi:type="dcterms:W3CDTF">2018-12-19T08:26:00Z</dcterms:created>
  <dcterms:modified xsi:type="dcterms:W3CDTF">2018-12-19T08:26:00Z</dcterms:modified>
</cp:coreProperties>
</file>